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C35" w:rsidRDefault="00655C35">
      <w:pPr>
        <w:pStyle w:val="WW-Ttulo"/>
        <w:rPr>
          <w:rFonts w:ascii="Arial" w:hAnsi="Arial" w:cs="Arial"/>
          <w:color w:val="auto"/>
          <w:sz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</w:rPr>
        <w:t>TERMO DE COMPROMISSO DE ESTÁGIO SUPERVISIONADO NÃO REMUNERADO</w:t>
      </w:r>
    </w:p>
    <w:p w:rsidR="00655C35" w:rsidRDefault="00655C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(Lei nº 1790-A, de 24/11/2006 – Decreto nº 2509-A, de 02/05/2007</w:t>
      </w:r>
      <w:proofErr w:type="gramStart"/>
      <w:r>
        <w:rPr>
          <w:rFonts w:ascii="Arial" w:hAnsi="Arial" w:cs="Arial"/>
          <w:b/>
        </w:rPr>
        <w:t>)</w:t>
      </w:r>
      <w:proofErr w:type="gramEnd"/>
    </w:p>
    <w:p w:rsidR="00655C35" w:rsidRDefault="00655C35">
      <w:pPr>
        <w:jc w:val="center"/>
        <w:rPr>
          <w:b/>
        </w:rPr>
      </w:pPr>
    </w:p>
    <w:p w:rsidR="00655C35" w:rsidRDefault="00655C35">
      <w:pPr>
        <w:jc w:val="center"/>
        <w:rPr>
          <w:b/>
        </w:rPr>
      </w:pPr>
    </w:p>
    <w:p w:rsidR="00655C35" w:rsidRDefault="00655C35">
      <w:pPr>
        <w:jc w:val="center"/>
        <w:rPr>
          <w:b/>
        </w:rPr>
      </w:pPr>
    </w:p>
    <w:p w:rsidR="00655C35" w:rsidRDefault="00C70644" w:rsidP="005E6BE1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01. </w:t>
      </w:r>
      <w:r w:rsidR="00655C35">
        <w:rPr>
          <w:rFonts w:ascii="Arial" w:hAnsi="Arial" w:cs="Arial"/>
          <w:sz w:val="18"/>
        </w:rPr>
        <w:t xml:space="preserve">Termo de Compromisso de Estágio resultante do Convênio celebrado entre a </w:t>
      </w:r>
      <w:r w:rsidR="00655C35">
        <w:rPr>
          <w:rFonts w:ascii="Arial" w:hAnsi="Arial" w:cs="Arial"/>
          <w:b/>
          <w:sz w:val="18"/>
        </w:rPr>
        <w:t>Prefeitura Municipal de São Vicente</w:t>
      </w:r>
      <w:r w:rsidR="00655C35">
        <w:rPr>
          <w:rFonts w:ascii="Arial" w:hAnsi="Arial" w:cs="Arial"/>
          <w:sz w:val="18"/>
        </w:rPr>
        <w:t>, doravante designada “Instituição Concedente” com endereço à Rua Frei Gaspar nº 384, na Cidade de São Vicente, Estado de São Paulo, isenta de Inscrição Estadual, CNPJ nº 46.177.523/0001-09, com ramo de atividade</w:t>
      </w:r>
      <w:r w:rsidR="00790924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 xml:space="preserve">em Administração Pública, representada na forma do art.86, Incisos I e VI da Lei Orgânica Municipal </w:t>
      </w:r>
      <w:r w:rsidR="00F80438">
        <w:rPr>
          <w:rFonts w:ascii="Arial" w:hAnsi="Arial" w:cs="Arial"/>
          <w:sz w:val="18"/>
        </w:rPr>
        <w:t>pelo (</w:t>
      </w:r>
      <w:r w:rsidR="00655C35">
        <w:rPr>
          <w:rFonts w:ascii="Arial" w:hAnsi="Arial" w:cs="Arial"/>
          <w:sz w:val="18"/>
        </w:rPr>
        <w:t xml:space="preserve">a) </w:t>
      </w:r>
      <w:r w:rsidR="00F80438">
        <w:rPr>
          <w:rFonts w:ascii="Arial" w:hAnsi="Arial" w:cs="Arial"/>
          <w:sz w:val="18"/>
        </w:rPr>
        <w:t>Secretário (</w:t>
      </w:r>
      <w:r w:rsidR="00655C35">
        <w:rPr>
          <w:rFonts w:ascii="Arial" w:hAnsi="Arial" w:cs="Arial"/>
          <w:sz w:val="18"/>
        </w:rPr>
        <w:t xml:space="preserve">a) </w:t>
      </w:r>
      <w:r w:rsidR="00F80438">
        <w:rPr>
          <w:rFonts w:ascii="Arial" w:hAnsi="Arial" w:cs="Arial"/>
          <w:sz w:val="18"/>
        </w:rPr>
        <w:t>de (</w:t>
      </w:r>
      <w:r w:rsidR="00655C35">
        <w:rPr>
          <w:rFonts w:ascii="Arial" w:hAnsi="Arial" w:cs="Arial"/>
          <w:sz w:val="18"/>
        </w:rPr>
        <w:t>a)</w:t>
      </w:r>
      <w:r w:rsidR="00F17F2F">
        <w:rPr>
          <w:rFonts w:ascii="Arial" w:hAnsi="Arial" w:cs="Arial"/>
          <w:sz w:val="18"/>
        </w:rPr>
        <w:t xml:space="preserve"> </w:t>
      </w:r>
      <w:r w:rsidR="007936A9">
        <w:rPr>
          <w:rFonts w:ascii="Arial" w:hAnsi="Arial" w:cs="Arial"/>
          <w:sz w:val="18"/>
        </w:rPr>
        <w:t>Saúde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Drª</w:t>
      </w:r>
      <w:proofErr w:type="spellEnd"/>
      <w:r w:rsidR="00790924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Vera Lúcia Vasconcelos </w:t>
      </w:r>
      <w:r w:rsidR="00F80438">
        <w:rPr>
          <w:rFonts w:ascii="Arial" w:hAnsi="Arial" w:cs="Arial"/>
          <w:sz w:val="18"/>
        </w:rPr>
        <w:t>Sarmento,</w:t>
      </w:r>
      <w:r w:rsidR="00655C35">
        <w:rPr>
          <w:rFonts w:ascii="Arial" w:hAnsi="Arial" w:cs="Arial"/>
          <w:sz w:val="18"/>
        </w:rPr>
        <w:t xml:space="preserve"> e por outro lado </w:t>
      </w:r>
      <w:r w:rsidR="0050744D">
        <w:rPr>
          <w:rFonts w:ascii="Arial" w:hAnsi="Arial" w:cs="Arial"/>
          <w:sz w:val="18"/>
        </w:rPr>
        <w:t>a “Instituição de Ensino</w:t>
      </w:r>
      <w:r w:rsidR="00850B57">
        <w:t>,</w:t>
      </w:r>
      <w:r w:rsidR="00F17F2F">
        <w:t xml:space="preserve"> </w:t>
      </w:r>
      <w:proofErr w:type="gramStart"/>
      <w:r w:rsidR="006350C4">
        <w:t>”</w:t>
      </w:r>
      <w:r w:rsidR="00850B57">
        <w:rPr>
          <w:rStyle w:val="Forte"/>
        </w:rPr>
        <w:t xml:space="preserve">Serviços Educacionais do Litoral Paulista Ltda., </w:t>
      </w:r>
      <w:r w:rsidR="00850B57">
        <w:t>CNPJ Nº 03.931.429/0001-90</w:t>
      </w:r>
      <w:r w:rsidR="00850B57">
        <w:rPr>
          <w:rStyle w:val="Forte"/>
        </w:rPr>
        <w:t xml:space="preserve">, </w:t>
      </w:r>
      <w:r w:rsidR="00850B57">
        <w:t>com endereço à Rua Marechal Eurico Gaspar Dutra n° 836, Canto do Forte, na cidade de Praia Grande, Estado de São Paulo,</w:t>
      </w:r>
      <w:r w:rsidR="00790924">
        <w:t xml:space="preserve"> CEP: 117300-330,</w:t>
      </w:r>
      <w:r w:rsidR="00850B57">
        <w:t xml:space="preserve"> com ramo de atividade em Ensino, sendo seu representante legal o </w:t>
      </w:r>
      <w:r w:rsidR="00850B57">
        <w:rPr>
          <w:rStyle w:val="Forte"/>
        </w:rPr>
        <w:t>Sr. Paulo Pires Vila Verde</w:t>
      </w:r>
      <w:r w:rsidR="00850B57">
        <w:t xml:space="preserve">, Diretor Presidente, sob o amparo da </w:t>
      </w:r>
      <w:r w:rsidR="00850B57">
        <w:rPr>
          <w:rStyle w:val="Forte"/>
        </w:rPr>
        <w:t>Lei Federal nº 11788, de 25/09/2008</w:t>
      </w:r>
      <w:r w:rsidR="00850B57">
        <w:t>.</w:t>
      </w:r>
      <w:proofErr w:type="gramEnd"/>
    </w:p>
    <w:p w:rsidR="00655C35" w:rsidRDefault="00655C35" w:rsidP="005E6BE1">
      <w:pPr>
        <w:spacing w:line="360" w:lineRule="auto"/>
        <w:jc w:val="both"/>
        <w:rPr>
          <w:rFonts w:ascii="Arial" w:hAnsi="Arial" w:cs="Arial"/>
          <w:sz w:val="18"/>
        </w:rPr>
      </w:pPr>
    </w:p>
    <w:p w:rsidR="00790924" w:rsidRDefault="00D5468C" w:rsidP="0079092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Serviços Educacionais do Litoral Paulista</w:t>
      </w:r>
      <w:r w:rsidR="000E36CB">
        <w:rPr>
          <w:rFonts w:ascii="Arial" w:hAnsi="Arial" w:cs="Arial"/>
          <w:sz w:val="18"/>
        </w:rPr>
        <w:t xml:space="preserve"> </w:t>
      </w:r>
      <w:r w:rsidR="00115B3C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 xml:space="preserve"> FALS</w:t>
      </w:r>
      <w:r w:rsidR="005D1DE8">
        <w:rPr>
          <w:rFonts w:ascii="Arial" w:hAnsi="Arial" w:cs="Arial"/>
          <w:sz w:val="18"/>
        </w:rPr>
        <w:t xml:space="preserve">, </w:t>
      </w:r>
      <w:r w:rsidR="00655C35">
        <w:rPr>
          <w:rFonts w:ascii="Arial" w:hAnsi="Arial" w:cs="Arial"/>
          <w:sz w:val="18"/>
        </w:rPr>
        <w:t>com endereço à</w:t>
      </w:r>
      <w:r w:rsidR="00C6779C">
        <w:rPr>
          <w:rFonts w:ascii="Arial" w:hAnsi="Arial" w:cs="Arial"/>
          <w:sz w:val="18"/>
        </w:rPr>
        <w:t xml:space="preserve"> </w:t>
      </w:r>
      <w:r w:rsidR="00C1792C">
        <w:rPr>
          <w:rFonts w:ascii="Arial" w:hAnsi="Arial" w:cs="Arial"/>
          <w:sz w:val="18"/>
        </w:rPr>
        <w:t xml:space="preserve">Rua </w:t>
      </w:r>
      <w:r>
        <w:rPr>
          <w:rFonts w:ascii="Arial" w:hAnsi="Arial" w:cs="Arial"/>
          <w:sz w:val="18"/>
        </w:rPr>
        <w:t>Marechal Eurico Gaspar Dutra.</w:t>
      </w:r>
      <w:r w:rsidR="000E36C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836</w:t>
      </w:r>
      <w:r w:rsidR="00C1792C">
        <w:rPr>
          <w:rFonts w:ascii="Arial" w:hAnsi="Arial" w:cs="Arial"/>
          <w:sz w:val="18"/>
        </w:rPr>
        <w:t xml:space="preserve"> </w:t>
      </w:r>
      <w:proofErr w:type="gramStart"/>
      <w:r w:rsidR="00C1792C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>Canto</w:t>
      </w:r>
      <w:proofErr w:type="gramEnd"/>
      <w:r>
        <w:rPr>
          <w:rFonts w:ascii="Arial" w:hAnsi="Arial" w:cs="Arial"/>
          <w:sz w:val="18"/>
        </w:rPr>
        <w:t xml:space="preserve"> do Forte Praia Grande</w:t>
      </w:r>
      <w:r w:rsidR="00C1792C">
        <w:rPr>
          <w:rFonts w:ascii="Arial" w:hAnsi="Arial" w:cs="Arial"/>
          <w:sz w:val="18"/>
        </w:rPr>
        <w:t xml:space="preserve"> CEP </w:t>
      </w:r>
      <w:r>
        <w:rPr>
          <w:rFonts w:ascii="Arial" w:hAnsi="Arial" w:cs="Arial"/>
          <w:sz w:val="18"/>
        </w:rPr>
        <w:t>11700-330</w:t>
      </w:r>
      <w:r w:rsidR="000E36CB">
        <w:rPr>
          <w:rFonts w:ascii="Arial" w:hAnsi="Arial" w:cs="Arial"/>
          <w:sz w:val="18"/>
        </w:rPr>
        <w:t xml:space="preserve"> </w:t>
      </w:r>
      <w:r w:rsidR="005B0DB8">
        <w:rPr>
          <w:rFonts w:ascii="Arial" w:hAnsi="Arial" w:cs="Arial"/>
          <w:sz w:val="18"/>
        </w:rPr>
        <w:t xml:space="preserve">- </w:t>
      </w:r>
      <w:r w:rsidR="00655C35">
        <w:rPr>
          <w:rFonts w:ascii="Arial" w:hAnsi="Arial" w:cs="Arial"/>
          <w:sz w:val="18"/>
        </w:rPr>
        <w:t>cidade de</w:t>
      </w:r>
      <w:r w:rsidR="000E36C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Praia Grande</w:t>
      </w:r>
      <w:r w:rsidR="00C1792C">
        <w:rPr>
          <w:rFonts w:ascii="Arial" w:hAnsi="Arial" w:cs="Arial"/>
          <w:sz w:val="18"/>
        </w:rPr>
        <w:t>,</w:t>
      </w:r>
      <w:r w:rsidR="00655C35">
        <w:rPr>
          <w:rFonts w:ascii="Arial" w:hAnsi="Arial" w:cs="Arial"/>
          <w:sz w:val="18"/>
        </w:rPr>
        <w:t xml:space="preserve"> Estado de São Paulo</w:t>
      </w:r>
      <w:r w:rsidR="00C5057A">
        <w:rPr>
          <w:rFonts w:ascii="Arial" w:hAnsi="Arial" w:cs="Arial"/>
          <w:sz w:val="18"/>
        </w:rPr>
        <w:t xml:space="preserve"> - isenta</w:t>
      </w:r>
      <w:r w:rsidR="00655C35">
        <w:rPr>
          <w:rFonts w:ascii="Arial" w:hAnsi="Arial" w:cs="Arial"/>
          <w:sz w:val="18"/>
        </w:rPr>
        <w:t xml:space="preserve"> de Inscrição Estadual</w:t>
      </w:r>
      <w:r w:rsidR="000E36CB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>e</w:t>
      </w:r>
      <w:r w:rsidR="000E36CB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>CNPJ nº</w:t>
      </w:r>
      <w:r w:rsidR="007C6576" w:rsidRPr="007C6576">
        <w:rPr>
          <w:rFonts w:ascii="Arial" w:hAnsi="Arial" w:cs="Arial"/>
          <w:color w:val="000000"/>
          <w:sz w:val="18"/>
          <w:szCs w:val="18"/>
        </w:rPr>
        <w:t>03.931.429/0001-90</w:t>
      </w:r>
      <w:r w:rsidR="00C1792C">
        <w:rPr>
          <w:rFonts w:ascii="Arial" w:hAnsi="Arial" w:cs="Arial"/>
          <w:sz w:val="18"/>
        </w:rPr>
        <w:t>,</w:t>
      </w:r>
      <w:r w:rsidR="000E36CB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>com ramo de atividade em Ensino, sendo seu</w:t>
      </w:r>
      <w:r w:rsidR="005E6BE1">
        <w:rPr>
          <w:rFonts w:ascii="Arial" w:hAnsi="Arial" w:cs="Arial"/>
          <w:sz w:val="18"/>
        </w:rPr>
        <w:t xml:space="preserve"> representante legal o(a)  </w:t>
      </w:r>
      <w:r w:rsidR="00790924">
        <w:rPr>
          <w:rStyle w:val="Forte"/>
        </w:rPr>
        <w:t>Sr. Paulo Pires Vila Verde</w:t>
      </w:r>
      <w:r w:rsidR="00790924">
        <w:t xml:space="preserve">, Diretor Presidente, sob o amparo da </w:t>
      </w:r>
      <w:r w:rsidR="00790924">
        <w:rPr>
          <w:rStyle w:val="Forte"/>
        </w:rPr>
        <w:t>Lei Federal nº 11788, de 25/09/2008</w:t>
      </w:r>
      <w:r w:rsidR="00790924">
        <w:t>.</w:t>
      </w:r>
    </w:p>
    <w:p w:rsidR="00655C35" w:rsidRDefault="00655C35" w:rsidP="00F17F2F">
      <w:pPr>
        <w:spacing w:line="360" w:lineRule="auto"/>
        <w:jc w:val="both"/>
        <w:rPr>
          <w:rFonts w:ascii="Arial" w:hAnsi="Arial" w:cs="Arial"/>
          <w:sz w:val="18"/>
        </w:rPr>
      </w:pPr>
    </w:p>
    <w:p w:rsidR="00655C35" w:rsidRDefault="00655C35" w:rsidP="00C70644">
      <w:pPr>
        <w:jc w:val="both"/>
      </w:pPr>
    </w:p>
    <w:p w:rsidR="00655C35" w:rsidRDefault="00655C35">
      <w:pPr>
        <w:jc w:val="both"/>
        <w:rPr>
          <w:bCs/>
        </w:rPr>
      </w:pPr>
    </w:p>
    <w:p w:rsidR="00655C35" w:rsidRPr="005E6BE1" w:rsidRDefault="00655C35" w:rsidP="00DD32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6BE1">
        <w:rPr>
          <w:rFonts w:ascii="Arial" w:hAnsi="Arial" w:cs="Arial"/>
          <w:b/>
          <w:bCs/>
          <w:sz w:val="18"/>
          <w:szCs w:val="18"/>
        </w:rPr>
        <w:t>02.</w:t>
      </w:r>
      <w:r w:rsidR="00790924">
        <w:rPr>
          <w:rFonts w:ascii="Arial" w:hAnsi="Arial" w:cs="Arial"/>
          <w:b/>
          <w:bCs/>
          <w:sz w:val="18"/>
          <w:szCs w:val="18"/>
        </w:rPr>
        <w:t xml:space="preserve"> </w:t>
      </w:r>
      <w:r w:rsidR="005D1DE8" w:rsidRPr="005E6BE1">
        <w:rPr>
          <w:rFonts w:ascii="Arial" w:hAnsi="Arial" w:cs="Arial"/>
          <w:b/>
          <w:sz w:val="18"/>
          <w:szCs w:val="18"/>
        </w:rPr>
        <w:t>ESTAGIÁRIO (</w:t>
      </w:r>
      <w:r w:rsidRPr="005E6BE1">
        <w:rPr>
          <w:rFonts w:ascii="Arial" w:hAnsi="Arial" w:cs="Arial"/>
          <w:b/>
          <w:sz w:val="18"/>
          <w:szCs w:val="18"/>
        </w:rPr>
        <w:t>A)</w:t>
      </w:r>
    </w:p>
    <w:p w:rsidR="00655C35" w:rsidRPr="005E6BE1" w:rsidRDefault="00655C35" w:rsidP="00DD323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5C35" w:rsidRPr="005E6BE1" w:rsidRDefault="00655C35" w:rsidP="00DD32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6BE1">
        <w:rPr>
          <w:rFonts w:ascii="Arial" w:hAnsi="Arial" w:cs="Arial"/>
          <w:sz w:val="18"/>
          <w:szCs w:val="18"/>
        </w:rPr>
        <w:t xml:space="preserve">NOME: </w:t>
      </w:r>
    </w:p>
    <w:p w:rsidR="00CB2119" w:rsidRPr="005E6BE1" w:rsidRDefault="00655C35" w:rsidP="00DD323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E6BE1">
        <w:rPr>
          <w:rFonts w:ascii="Arial" w:hAnsi="Arial" w:cs="Arial"/>
          <w:bCs/>
          <w:sz w:val="18"/>
          <w:szCs w:val="18"/>
        </w:rPr>
        <w:t>ENDEREÇO:</w:t>
      </w:r>
    </w:p>
    <w:p w:rsidR="00CB2119" w:rsidRPr="005E6BE1" w:rsidRDefault="005E6BE1" w:rsidP="00DD3234">
      <w:pPr>
        <w:pStyle w:val="Ttulo1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5E6BE1">
        <w:rPr>
          <w:rFonts w:ascii="Arial" w:hAnsi="Arial" w:cs="Arial"/>
          <w:sz w:val="18"/>
          <w:szCs w:val="18"/>
        </w:rPr>
        <w:t>CIDADE</w:t>
      </w:r>
      <w:r w:rsidR="00655C35" w:rsidRPr="005E6BE1">
        <w:rPr>
          <w:rFonts w:ascii="Arial" w:hAnsi="Arial" w:cs="Arial"/>
          <w:b/>
          <w:bCs/>
          <w:sz w:val="18"/>
          <w:szCs w:val="18"/>
        </w:rPr>
        <w:t>:</w:t>
      </w:r>
      <w:r w:rsidR="00F17F2F"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 w:rsidR="00655C35" w:rsidRPr="005E6BE1">
        <w:rPr>
          <w:rFonts w:ascii="Arial" w:hAnsi="Arial" w:cs="Arial"/>
          <w:sz w:val="18"/>
          <w:szCs w:val="18"/>
        </w:rPr>
        <w:t xml:space="preserve">ESTADO: </w:t>
      </w:r>
      <w:r w:rsidR="00C9030C">
        <w:rPr>
          <w:rFonts w:ascii="Arial" w:hAnsi="Arial" w:cs="Arial"/>
          <w:sz w:val="18"/>
          <w:szCs w:val="18"/>
        </w:rPr>
        <w:t>SÃO PAULO</w:t>
      </w:r>
      <w:r w:rsidR="00986179">
        <w:rPr>
          <w:rFonts w:ascii="Arial" w:hAnsi="Arial" w:cs="Arial"/>
          <w:sz w:val="18"/>
          <w:szCs w:val="18"/>
        </w:rPr>
        <w:t xml:space="preserve">   </w:t>
      </w:r>
      <w:r w:rsidR="00F17F2F">
        <w:rPr>
          <w:rFonts w:ascii="Arial" w:hAnsi="Arial" w:cs="Arial"/>
          <w:sz w:val="18"/>
          <w:szCs w:val="18"/>
        </w:rPr>
        <w:t xml:space="preserve">                </w:t>
      </w:r>
      <w:r w:rsidR="00986179">
        <w:rPr>
          <w:rFonts w:ascii="Arial" w:hAnsi="Arial" w:cs="Arial"/>
          <w:sz w:val="18"/>
          <w:szCs w:val="18"/>
        </w:rPr>
        <w:t>CEP:</w:t>
      </w:r>
    </w:p>
    <w:p w:rsidR="00F17F2F" w:rsidRDefault="00655C35" w:rsidP="00DD3234">
      <w:pPr>
        <w:pStyle w:val="Ttulo1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5E6BE1">
        <w:rPr>
          <w:rFonts w:ascii="Arial" w:hAnsi="Arial" w:cs="Arial"/>
          <w:sz w:val="18"/>
          <w:szCs w:val="18"/>
        </w:rPr>
        <w:t>RG:</w:t>
      </w:r>
    </w:p>
    <w:p w:rsidR="00655C35" w:rsidRPr="005E6BE1" w:rsidRDefault="00655C35" w:rsidP="00DD3234">
      <w:pPr>
        <w:pStyle w:val="Ttulo1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651D9D">
        <w:rPr>
          <w:rFonts w:ascii="Arial" w:hAnsi="Arial" w:cs="Arial"/>
          <w:sz w:val="18"/>
          <w:szCs w:val="18"/>
        </w:rPr>
        <w:t>CPF:</w:t>
      </w:r>
    </w:p>
    <w:p w:rsidR="00655C35" w:rsidRPr="005E6BE1" w:rsidRDefault="00655C35" w:rsidP="00DD323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55C35" w:rsidRDefault="00C87A79" w:rsidP="00DD3234">
      <w:pPr>
        <w:spacing w:line="360" w:lineRule="auto"/>
        <w:jc w:val="both"/>
      </w:pPr>
      <w:r>
        <w:rPr>
          <w:rFonts w:ascii="Arial" w:hAnsi="Arial" w:cs="Arial"/>
          <w:sz w:val="18"/>
        </w:rPr>
        <w:t xml:space="preserve">REGULARMENTE </w:t>
      </w:r>
      <w:r w:rsidR="008D795C">
        <w:rPr>
          <w:rFonts w:ascii="Arial" w:hAnsi="Arial" w:cs="Arial"/>
          <w:sz w:val="18"/>
        </w:rPr>
        <w:t>MATRICULADO</w:t>
      </w:r>
      <w:r w:rsidR="00CC4EFC">
        <w:rPr>
          <w:rFonts w:ascii="Arial" w:hAnsi="Arial" w:cs="Arial"/>
          <w:sz w:val="18"/>
        </w:rPr>
        <w:t xml:space="preserve"> NO </w:t>
      </w:r>
      <w:r w:rsidR="00986179" w:rsidRPr="00986179">
        <w:rPr>
          <w:rFonts w:ascii="Arial" w:hAnsi="Arial" w:cs="Arial"/>
          <w:sz w:val="18"/>
        </w:rPr>
        <w:t xml:space="preserve">9º </w:t>
      </w:r>
      <w:r w:rsidR="00986179">
        <w:rPr>
          <w:rFonts w:ascii="Arial" w:hAnsi="Arial" w:cs="Arial"/>
          <w:sz w:val="18"/>
        </w:rPr>
        <w:t xml:space="preserve">SEMESTRE </w:t>
      </w:r>
      <w:r w:rsidR="0060462C">
        <w:rPr>
          <w:rFonts w:ascii="Arial" w:hAnsi="Arial" w:cs="Arial"/>
          <w:sz w:val="18"/>
        </w:rPr>
        <w:t>do</w:t>
      </w:r>
      <w:r w:rsidR="00655C35">
        <w:rPr>
          <w:rFonts w:ascii="Arial" w:hAnsi="Arial" w:cs="Arial"/>
          <w:sz w:val="18"/>
        </w:rPr>
        <w:t xml:space="preserve"> CURSO </w:t>
      </w:r>
      <w:r w:rsidR="00CC4EFC">
        <w:rPr>
          <w:rFonts w:ascii="Arial" w:hAnsi="Arial" w:cs="Arial"/>
          <w:sz w:val="18"/>
        </w:rPr>
        <w:t>ENFERMAGEM</w:t>
      </w:r>
    </w:p>
    <w:p w:rsidR="00655C35" w:rsidRDefault="00655C35" w:rsidP="00DD3234">
      <w:pPr>
        <w:spacing w:line="360" w:lineRule="auto"/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03. </w:t>
      </w:r>
      <w:r>
        <w:rPr>
          <w:rFonts w:ascii="Arial" w:hAnsi="Arial" w:cs="Arial"/>
          <w:b/>
          <w:sz w:val="18"/>
        </w:rPr>
        <w:t>INSTITUIÇÃO DE ENSINO:</w:t>
      </w:r>
      <w:r w:rsidR="000E36CB">
        <w:rPr>
          <w:rFonts w:ascii="Arial" w:hAnsi="Arial" w:cs="Arial"/>
          <w:b/>
          <w:sz w:val="18"/>
        </w:rPr>
        <w:t xml:space="preserve"> </w:t>
      </w:r>
      <w:r w:rsidR="00CC4EFC">
        <w:rPr>
          <w:rFonts w:ascii="Arial" w:hAnsi="Arial" w:cs="Arial"/>
          <w:sz w:val="18"/>
        </w:rPr>
        <w:t>Serviços Educacionais do Litoral Paulista-FALS</w:t>
      </w:r>
    </w:p>
    <w:p w:rsidR="00655C35" w:rsidRDefault="00655C35" w:rsidP="00DD3234">
      <w:pPr>
        <w:spacing w:line="360" w:lineRule="auto"/>
        <w:jc w:val="both"/>
        <w:rPr>
          <w:rFonts w:ascii="Arial" w:hAnsi="Arial" w:cs="Arial"/>
          <w:sz w:val="18"/>
        </w:rPr>
      </w:pPr>
    </w:p>
    <w:p w:rsidR="00655C35" w:rsidRPr="00EC2195" w:rsidRDefault="00655C35" w:rsidP="00DD3234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18"/>
        </w:rPr>
        <w:t>04.</w:t>
      </w:r>
      <w:r w:rsidR="000E36CB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PERÍODO DE DURAÇÃO DO ESTÁGIO:</w:t>
      </w:r>
      <w:r w:rsidR="00F17F2F">
        <w:rPr>
          <w:rFonts w:ascii="Arial" w:hAnsi="Arial" w:cs="Arial"/>
          <w:b/>
          <w:sz w:val="18"/>
        </w:rPr>
        <w:t xml:space="preserve"> </w:t>
      </w:r>
      <w:r w:rsidR="00F17F2F">
        <w:rPr>
          <w:rFonts w:ascii="Arial" w:hAnsi="Arial" w:cs="Arial"/>
          <w:sz w:val="18"/>
        </w:rPr>
        <w:t>10</w:t>
      </w:r>
      <w:r w:rsidR="00F17F2F">
        <w:rPr>
          <w:rFonts w:ascii="Arial" w:hAnsi="Arial" w:cs="Arial"/>
          <w:b/>
          <w:sz w:val="18"/>
        </w:rPr>
        <w:t>/</w:t>
      </w:r>
      <w:r w:rsidR="00986179">
        <w:rPr>
          <w:rFonts w:ascii="Arial" w:hAnsi="Arial" w:cs="Arial"/>
          <w:sz w:val="18"/>
        </w:rPr>
        <w:t>0</w:t>
      </w:r>
      <w:r w:rsidR="00F17F2F">
        <w:rPr>
          <w:rFonts w:ascii="Arial" w:hAnsi="Arial" w:cs="Arial"/>
          <w:sz w:val="18"/>
        </w:rPr>
        <w:t>2</w:t>
      </w:r>
      <w:r w:rsidR="00986179">
        <w:rPr>
          <w:rFonts w:ascii="Arial" w:hAnsi="Arial" w:cs="Arial"/>
          <w:sz w:val="18"/>
        </w:rPr>
        <w:t>/20</w:t>
      </w:r>
      <w:r w:rsidR="00F17F2F">
        <w:rPr>
          <w:rFonts w:ascii="Arial" w:hAnsi="Arial" w:cs="Arial"/>
          <w:sz w:val="18"/>
        </w:rPr>
        <w:t>20</w:t>
      </w:r>
      <w:r w:rsidR="00986179">
        <w:rPr>
          <w:rFonts w:ascii="Arial" w:hAnsi="Arial" w:cs="Arial"/>
          <w:sz w:val="18"/>
        </w:rPr>
        <w:t xml:space="preserve"> até </w:t>
      </w:r>
      <w:r w:rsidR="00F17F2F">
        <w:rPr>
          <w:rFonts w:ascii="Arial" w:hAnsi="Arial" w:cs="Arial"/>
          <w:sz w:val="18"/>
        </w:rPr>
        <w:t>18</w:t>
      </w:r>
      <w:r w:rsidR="00986179">
        <w:rPr>
          <w:rFonts w:ascii="Arial" w:hAnsi="Arial" w:cs="Arial"/>
          <w:sz w:val="18"/>
        </w:rPr>
        <w:t>/12/20</w:t>
      </w:r>
      <w:r w:rsidR="00F17F2F">
        <w:rPr>
          <w:rFonts w:ascii="Arial" w:hAnsi="Arial" w:cs="Arial"/>
          <w:sz w:val="18"/>
        </w:rPr>
        <w:t>20</w:t>
      </w:r>
      <w:r w:rsidR="00986179">
        <w:rPr>
          <w:rFonts w:ascii="Arial" w:hAnsi="Arial" w:cs="Arial"/>
          <w:sz w:val="18"/>
        </w:rPr>
        <w:t>.</w:t>
      </w:r>
    </w:p>
    <w:p w:rsidR="00655C35" w:rsidRDefault="00655C35" w:rsidP="00DD3234">
      <w:pPr>
        <w:spacing w:line="360" w:lineRule="auto"/>
        <w:jc w:val="both"/>
        <w:rPr>
          <w:rFonts w:ascii="Arial" w:hAnsi="Arial" w:cs="Arial"/>
          <w:sz w:val="18"/>
        </w:rPr>
      </w:pPr>
    </w:p>
    <w:p w:rsidR="00AC5899" w:rsidRDefault="00C5057A" w:rsidP="00DD323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05</w:t>
      </w:r>
      <w:r>
        <w:rPr>
          <w:rFonts w:ascii="Arial" w:hAnsi="Arial" w:cs="Arial"/>
          <w:sz w:val="18"/>
        </w:rPr>
        <w:t xml:space="preserve">. </w:t>
      </w:r>
      <w:r w:rsidR="00655C35">
        <w:rPr>
          <w:rFonts w:ascii="Arial" w:hAnsi="Arial" w:cs="Arial"/>
          <w:b/>
          <w:sz w:val="18"/>
        </w:rPr>
        <w:t>JORNADA</w:t>
      </w:r>
      <w:r w:rsidR="00655C35">
        <w:rPr>
          <w:rFonts w:ascii="Arial" w:hAnsi="Arial" w:cs="Arial"/>
          <w:sz w:val="18"/>
        </w:rPr>
        <w:t>:</w:t>
      </w:r>
      <w:r w:rsidR="00F17F2F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>Carga máxima de 20 (vinte) horas semanais, em média, durante o período de duração do estágio não remunerado.</w:t>
      </w:r>
    </w:p>
    <w:p w:rsidR="00655C35" w:rsidRDefault="00655C35" w:rsidP="00DD3234">
      <w:pPr>
        <w:spacing w:line="360" w:lineRule="auto"/>
        <w:jc w:val="both"/>
        <w:rPr>
          <w:rFonts w:ascii="Arial" w:hAnsi="Arial" w:cs="Arial"/>
          <w:sz w:val="18"/>
        </w:rPr>
      </w:pPr>
    </w:p>
    <w:p w:rsidR="00655C35" w:rsidRDefault="00DD3234" w:rsidP="00DD323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06. </w:t>
      </w:r>
      <w:r w:rsidR="00655C35">
        <w:rPr>
          <w:rFonts w:ascii="Arial" w:hAnsi="Arial" w:cs="Arial"/>
          <w:b/>
          <w:sz w:val="18"/>
        </w:rPr>
        <w:t xml:space="preserve">HORÁRIO DE DESENVOLVIMENTO DO ESTÁGIO: </w:t>
      </w:r>
      <w:r w:rsidR="00655C35">
        <w:rPr>
          <w:rFonts w:ascii="Arial" w:hAnsi="Arial" w:cs="Arial"/>
          <w:sz w:val="18"/>
        </w:rPr>
        <w:t>Preferencialmente no horário administrativo ou ainda subordinado ao desenvolvimento de projetos da</w:t>
      </w:r>
      <w:r w:rsidR="00F17F2F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>Unidade Administrativa da Instituição Concedente em que o</w:t>
      </w:r>
      <w:r w:rsidR="000E36CB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>(a) estagiário</w:t>
      </w:r>
      <w:r w:rsidR="000E36CB">
        <w:rPr>
          <w:rFonts w:ascii="Arial" w:hAnsi="Arial" w:cs="Arial"/>
          <w:sz w:val="18"/>
        </w:rPr>
        <w:t xml:space="preserve"> </w:t>
      </w:r>
      <w:r w:rsidR="00655C35">
        <w:rPr>
          <w:rFonts w:ascii="Arial" w:hAnsi="Arial" w:cs="Arial"/>
          <w:sz w:val="18"/>
        </w:rPr>
        <w:t xml:space="preserve">(a) estiver vinculado, observado o limite de horas estabelecido no item 05 deste Termo de Compromisso de Estágio. </w:t>
      </w:r>
    </w:p>
    <w:p w:rsidR="00F17F2F" w:rsidRDefault="00F17F2F" w:rsidP="00DD3234">
      <w:pPr>
        <w:spacing w:line="360" w:lineRule="auto"/>
        <w:jc w:val="both"/>
        <w:rPr>
          <w:rFonts w:ascii="Arial" w:hAnsi="Arial" w:cs="Arial"/>
          <w:sz w:val="18"/>
        </w:rPr>
      </w:pPr>
    </w:p>
    <w:p w:rsidR="00655C35" w:rsidRDefault="004B18AB" w:rsidP="004B18AB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ab/>
      </w:r>
    </w:p>
    <w:p w:rsidR="00F17F2F" w:rsidRDefault="00F17F2F" w:rsidP="00DD3234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655C35" w:rsidRDefault="00655C35" w:rsidP="00DD323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SEGURO CONTRA ACIDENTES PESSOAIS</w:t>
      </w:r>
      <w:r>
        <w:rPr>
          <w:rFonts w:ascii="Arial" w:hAnsi="Arial" w:cs="Arial"/>
          <w:sz w:val="18"/>
        </w:rPr>
        <w:t xml:space="preserve">: </w:t>
      </w:r>
    </w:p>
    <w:p w:rsidR="00655C35" w:rsidRDefault="00655C35" w:rsidP="00F17F2F">
      <w:pPr>
        <w:pStyle w:val="Corpodetexto2"/>
        <w:spacing w:line="360" w:lineRule="auto"/>
      </w:pPr>
      <w:r>
        <w:t>A Instituição</w:t>
      </w:r>
      <w:r w:rsidR="00790924">
        <w:t xml:space="preserve"> </w:t>
      </w:r>
      <w:r>
        <w:t>de Ensino arcará com as despesas de seguro de acidentes pessoais, isentando a Instituição Concedente de quaisquer ônus decorrentes do exercício de estágio.</w:t>
      </w:r>
    </w:p>
    <w:p w:rsidR="00AC5899" w:rsidRDefault="00AC5899" w:rsidP="00DD3234">
      <w:pPr>
        <w:pStyle w:val="Corpodetexto2"/>
        <w:spacing w:line="360" w:lineRule="auto"/>
        <w:rPr>
          <w:rStyle w:val="Forte"/>
        </w:rPr>
      </w:pPr>
      <w:r>
        <w:rPr>
          <w:rStyle w:val="Forte"/>
        </w:rPr>
        <w:t>Companhia Seguradora:</w:t>
      </w:r>
    </w:p>
    <w:p w:rsidR="00AC5899" w:rsidRDefault="00AC5899" w:rsidP="00DD3234">
      <w:pPr>
        <w:pStyle w:val="Corpodetexto2"/>
        <w:spacing w:line="360" w:lineRule="auto"/>
      </w:pPr>
      <w:r>
        <w:rPr>
          <w:rStyle w:val="Forte"/>
        </w:rPr>
        <w:t>Apólice de Seguro:</w:t>
      </w:r>
    </w:p>
    <w:p w:rsidR="00655C35" w:rsidRDefault="00655C35" w:rsidP="00DD3234">
      <w:pPr>
        <w:spacing w:line="360" w:lineRule="auto"/>
        <w:rPr>
          <w:rFonts w:ascii="Arial" w:hAnsi="Arial" w:cs="Arial"/>
          <w:b/>
          <w:sz w:val="18"/>
        </w:rPr>
      </w:pPr>
    </w:p>
    <w:p w:rsidR="00655C35" w:rsidRDefault="00655C35" w:rsidP="00DD3234">
      <w:pPr>
        <w:pStyle w:val="Ttulo4"/>
        <w:tabs>
          <w:tab w:val="left" w:pos="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CLÁUSULAS E CONDIÇÕES</w:t>
      </w:r>
    </w:p>
    <w:p w:rsidR="00DD3234" w:rsidRPr="00DD3234" w:rsidRDefault="00DD3234" w:rsidP="00DD3234"/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PRIMEIRA</w:t>
      </w:r>
      <w:r>
        <w:rPr>
          <w:rFonts w:ascii="Arial" w:hAnsi="Arial" w:cs="Arial"/>
          <w:sz w:val="18"/>
        </w:rPr>
        <w:t xml:space="preserve">: Este Termo de Compromisso de Estágio reger-se-á pelas condições básicas estabelecidas no Termo de Convênio celebrado entre a Instituição Concedente e a Instituição de Ensino da qual </w:t>
      </w:r>
      <w:r w:rsidR="00DD3234">
        <w:rPr>
          <w:rFonts w:ascii="Arial" w:hAnsi="Arial" w:cs="Arial"/>
          <w:sz w:val="18"/>
        </w:rPr>
        <w:t>o (</w:t>
      </w:r>
      <w:r>
        <w:rPr>
          <w:rFonts w:ascii="Arial" w:hAnsi="Arial" w:cs="Arial"/>
          <w:sz w:val="18"/>
        </w:rPr>
        <w:t xml:space="preserve">a) </w:t>
      </w:r>
      <w:r w:rsidR="00DD3234">
        <w:rPr>
          <w:rFonts w:ascii="Arial" w:hAnsi="Arial" w:cs="Arial"/>
          <w:sz w:val="18"/>
        </w:rPr>
        <w:t>estagiário (</w:t>
      </w:r>
      <w:r>
        <w:rPr>
          <w:rFonts w:ascii="Arial" w:hAnsi="Arial" w:cs="Arial"/>
          <w:sz w:val="18"/>
        </w:rPr>
        <w:t>a) é aluno, consubstanciando a interveniência da Faculdade/Escola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descrita no item 03 (três) do presente Termo, explicitando o estágio como uma estratégia obrigatória de profissionalização que complementa o processo ensino-aprendizagem e estabelecendo suas condições de realização. O estágio deverá ser acompanhado por representante indicado pela Instituição de Ensino.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DD3234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SEGUNDA</w:t>
      </w:r>
      <w:r>
        <w:rPr>
          <w:rFonts w:ascii="Arial" w:hAnsi="Arial" w:cs="Arial"/>
          <w:sz w:val="18"/>
        </w:rPr>
        <w:t>: O presente Termo terá vigência no período indicado no item 04 (quatro), podendo ser denunciado a qualquer tempo unilateralmente, mediante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comunicação escrita, com 10 (dez) dias de antecedência, conforme artigo 6º do Decreto nº 2509-A. 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TERCEIRA</w:t>
      </w:r>
      <w:r>
        <w:rPr>
          <w:rFonts w:ascii="Arial" w:hAnsi="Arial" w:cs="Arial"/>
          <w:sz w:val="18"/>
        </w:rPr>
        <w:t xml:space="preserve">: A jornada de atividade de estágio, além de se compatibilizar com o horário escolar </w:t>
      </w:r>
      <w:r w:rsidR="005B6EBA">
        <w:rPr>
          <w:rFonts w:ascii="Arial" w:hAnsi="Arial" w:cs="Arial"/>
          <w:sz w:val="18"/>
        </w:rPr>
        <w:t>do (</w:t>
      </w:r>
      <w:r>
        <w:rPr>
          <w:rFonts w:ascii="Arial" w:hAnsi="Arial" w:cs="Arial"/>
          <w:sz w:val="18"/>
        </w:rPr>
        <w:t xml:space="preserve">a) </w:t>
      </w:r>
      <w:r w:rsidR="005B6EBA">
        <w:rPr>
          <w:rFonts w:ascii="Arial" w:hAnsi="Arial" w:cs="Arial"/>
          <w:sz w:val="18"/>
        </w:rPr>
        <w:t>estagiário (</w:t>
      </w:r>
      <w:r>
        <w:rPr>
          <w:rFonts w:ascii="Arial" w:hAnsi="Arial" w:cs="Arial"/>
          <w:sz w:val="18"/>
        </w:rPr>
        <w:t>a) e da Instituição Concedente, será cumprida de acordo com as características mencionadas nos itens 04, 05 e 06 (quatro, cinco e seis) do presente Termo.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QUARTA</w:t>
      </w:r>
      <w:r>
        <w:rPr>
          <w:rFonts w:ascii="Arial" w:hAnsi="Arial" w:cs="Arial"/>
          <w:sz w:val="18"/>
        </w:rPr>
        <w:t xml:space="preserve">: Nos períodos de férias e recessos escolares a jornada de estágio será estabelecida de comum acordo entre </w:t>
      </w:r>
      <w:r w:rsidR="005B6EBA">
        <w:rPr>
          <w:rFonts w:ascii="Arial" w:hAnsi="Arial" w:cs="Arial"/>
          <w:sz w:val="18"/>
        </w:rPr>
        <w:t>o (</w:t>
      </w:r>
      <w:r>
        <w:rPr>
          <w:rFonts w:ascii="Arial" w:hAnsi="Arial" w:cs="Arial"/>
          <w:sz w:val="18"/>
        </w:rPr>
        <w:t xml:space="preserve">a) </w:t>
      </w:r>
      <w:r w:rsidR="005B6EBA">
        <w:rPr>
          <w:rFonts w:ascii="Arial" w:hAnsi="Arial" w:cs="Arial"/>
          <w:sz w:val="18"/>
        </w:rPr>
        <w:t>estagiário (</w:t>
      </w:r>
      <w:r>
        <w:rPr>
          <w:rFonts w:ascii="Arial" w:hAnsi="Arial" w:cs="Arial"/>
          <w:sz w:val="18"/>
        </w:rPr>
        <w:t>a) e a Instituição Concedente, com o conhecimento obrigatório da Instituição de Ensino.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QUINTA</w:t>
      </w:r>
      <w:r>
        <w:rPr>
          <w:rFonts w:ascii="Arial" w:hAnsi="Arial" w:cs="Arial"/>
          <w:sz w:val="18"/>
        </w:rPr>
        <w:t>: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Constituem motivos para a interrupção automática da vigência do presente Termo: a conclusão ou término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 curso, abandono e/ou trancamento de matrícula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pelo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(a) aluno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(a) estagiário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(a), término do prazo-limite de duração do estágio, limitado ao da duração do curso, bem como o não cumprimento de qualquer das cláusulas aqui mencionadas ou no Termo de Convênio firmado com a Instituição de Ensino.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SEXTA</w:t>
      </w:r>
      <w:r>
        <w:rPr>
          <w:rFonts w:ascii="Arial" w:hAnsi="Arial" w:cs="Arial"/>
          <w:sz w:val="18"/>
        </w:rPr>
        <w:t xml:space="preserve">: Na vigência regular do presente Termo de Compromisso de Estágio, </w:t>
      </w:r>
      <w:r w:rsidR="005D1DE8">
        <w:rPr>
          <w:rFonts w:ascii="Arial" w:hAnsi="Arial" w:cs="Arial"/>
          <w:sz w:val="18"/>
        </w:rPr>
        <w:t>o (</w:t>
      </w:r>
      <w:r>
        <w:rPr>
          <w:rFonts w:ascii="Arial" w:hAnsi="Arial" w:cs="Arial"/>
          <w:sz w:val="18"/>
        </w:rPr>
        <w:t xml:space="preserve">a) </w:t>
      </w:r>
      <w:r w:rsidR="005D1DE8">
        <w:rPr>
          <w:rFonts w:ascii="Arial" w:hAnsi="Arial" w:cs="Arial"/>
          <w:sz w:val="18"/>
        </w:rPr>
        <w:t>estagiário (</w:t>
      </w:r>
      <w:r>
        <w:rPr>
          <w:rFonts w:ascii="Arial" w:hAnsi="Arial" w:cs="Arial"/>
          <w:sz w:val="18"/>
        </w:rPr>
        <w:t>a) estará coberto pelo Seguro Contra Acidentes discriminado no item07(sete).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SÉTIMA</w:t>
      </w:r>
      <w:r>
        <w:rPr>
          <w:rFonts w:ascii="Arial" w:hAnsi="Arial" w:cs="Arial"/>
          <w:sz w:val="18"/>
        </w:rPr>
        <w:t xml:space="preserve">: O presente estágio não originará ou acarretará vínculo empregatício de qualquer natureza entre o estagiário e a Instituição Concedente, conforme o estabelecido no Artigo </w:t>
      </w:r>
      <w:r w:rsidR="001A36AE">
        <w:rPr>
          <w:rFonts w:ascii="Arial" w:hAnsi="Arial" w:cs="Arial"/>
          <w:sz w:val="18"/>
        </w:rPr>
        <w:t>4º,</w:t>
      </w:r>
      <w:r>
        <w:rPr>
          <w:rFonts w:ascii="Arial" w:hAnsi="Arial" w:cs="Arial"/>
          <w:sz w:val="18"/>
        </w:rPr>
        <w:t xml:space="preserve"> da Lei Nº 6.494, de 07 de dezembro de 1977.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OITAVA</w:t>
      </w:r>
      <w:r>
        <w:rPr>
          <w:rFonts w:ascii="Arial" w:hAnsi="Arial" w:cs="Arial"/>
          <w:sz w:val="18"/>
        </w:rPr>
        <w:t>: No desenvolvimento do estágio ora compromissado, caberá à Instituição Concedente proporcionar ao estagiário</w:t>
      </w:r>
      <w:r w:rsidR="00DD3234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atividades compatíveis com o contexto básico de sua formação acadêmica, treinamento prático bem como oferecer à Instituição de Ensino os subsídios necessários ao acompanhamento, supervisão e avaliação do estágio. Os estágios não remunerados na área da Educação ficarão restritos às disciplinas de Prática de Ensino, previstas nos cursos de Licenciatura ou Magistério.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NONA:</w:t>
      </w:r>
      <w:r>
        <w:rPr>
          <w:rFonts w:ascii="Arial" w:hAnsi="Arial" w:cs="Arial"/>
          <w:sz w:val="18"/>
        </w:rPr>
        <w:t xml:space="preserve"> Constitui exigência específica para os estagiários que atuarão na área da Saúde, a apresentação da respectiva Carteira de Vacinação atualizada, consoante preconizado pelo Programa Nacional de Imunização – PNI.</w:t>
      </w:r>
    </w:p>
    <w:p w:rsidR="00F17F2F" w:rsidRDefault="00F17F2F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DÉCIMA: </w:t>
      </w:r>
      <w:r>
        <w:rPr>
          <w:rFonts w:ascii="Arial" w:hAnsi="Arial" w:cs="Arial"/>
          <w:sz w:val="18"/>
        </w:rPr>
        <w:t xml:space="preserve">A realização do estágio supervisionado, </w:t>
      </w:r>
      <w:r w:rsidR="000E36CB">
        <w:rPr>
          <w:rFonts w:ascii="Arial" w:hAnsi="Arial" w:cs="Arial"/>
          <w:sz w:val="18"/>
        </w:rPr>
        <w:t>não remunerado</w:t>
      </w:r>
      <w:r>
        <w:rPr>
          <w:rFonts w:ascii="Arial" w:hAnsi="Arial" w:cs="Arial"/>
          <w:sz w:val="18"/>
        </w:rPr>
        <w:t xml:space="preserve">, fica </w:t>
      </w:r>
      <w:proofErr w:type="gramStart"/>
      <w:r>
        <w:rPr>
          <w:rFonts w:ascii="Arial" w:hAnsi="Arial" w:cs="Arial"/>
          <w:sz w:val="18"/>
        </w:rPr>
        <w:t>restrito</w:t>
      </w:r>
      <w:proofErr w:type="gramEnd"/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aos alunos regularmente matriculados nas áreas de Saúde, Ação Social e Educação, bem como aos alunos de cursos de nível de Ensino Médio Técnico Profissionalizante vinculados a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projetos específicos formulados e desenvolvidos pela Instituição Concedente.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DÉCIMA PRIMEIRA</w:t>
      </w:r>
      <w:r>
        <w:rPr>
          <w:rFonts w:ascii="Arial" w:hAnsi="Arial" w:cs="Arial"/>
          <w:sz w:val="18"/>
        </w:rPr>
        <w:t xml:space="preserve">: Caberá </w:t>
      </w:r>
      <w:r w:rsidR="005D1DE8">
        <w:rPr>
          <w:rFonts w:ascii="Arial" w:hAnsi="Arial" w:cs="Arial"/>
          <w:sz w:val="18"/>
        </w:rPr>
        <w:t>ao (</w:t>
      </w:r>
      <w:r>
        <w:rPr>
          <w:rFonts w:ascii="Arial" w:hAnsi="Arial" w:cs="Arial"/>
          <w:sz w:val="18"/>
        </w:rPr>
        <w:t xml:space="preserve">à) </w:t>
      </w:r>
      <w:r w:rsidR="005D1DE8">
        <w:rPr>
          <w:rFonts w:ascii="Arial" w:hAnsi="Arial" w:cs="Arial"/>
          <w:sz w:val="18"/>
        </w:rPr>
        <w:t>estagiário (</w:t>
      </w:r>
      <w:r>
        <w:rPr>
          <w:rFonts w:ascii="Arial" w:hAnsi="Arial" w:cs="Arial"/>
          <w:sz w:val="18"/>
        </w:rPr>
        <w:t>a) cumprir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com empenho e interesse a programação estabelecida para seu estágio, observar e obedecer </w:t>
      </w:r>
      <w:proofErr w:type="gramStart"/>
      <w:r>
        <w:rPr>
          <w:rFonts w:ascii="Arial" w:hAnsi="Arial" w:cs="Arial"/>
          <w:sz w:val="18"/>
        </w:rPr>
        <w:t>as</w:t>
      </w:r>
      <w:proofErr w:type="gramEnd"/>
      <w:r>
        <w:rPr>
          <w:rFonts w:ascii="Arial" w:hAnsi="Arial" w:cs="Arial"/>
          <w:sz w:val="18"/>
        </w:rPr>
        <w:t xml:space="preserve"> normas e procedimentos</w:t>
      </w:r>
      <w:r w:rsidR="007909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da Instituição Concedente, comunicar fatos relevantes sobre seu estágio à Instituição de Ensino, elaborar e entregar  à supervisão de estágios da Instituição de Ensino relatório final, com cópia à Instituição Concedente, na forma, padrão e prazos estabelecidos.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655C35" w:rsidRDefault="00655C35" w:rsidP="00DD323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</w:rPr>
        <w:lastRenderedPageBreak/>
        <w:t xml:space="preserve">DÉCIMA SEGUNDA: </w:t>
      </w:r>
      <w:r>
        <w:rPr>
          <w:rFonts w:ascii="Arial" w:hAnsi="Arial"/>
          <w:sz w:val="18"/>
          <w:szCs w:val="18"/>
        </w:rPr>
        <w:t>Eventuais despesas efetuadas pelo (a) estagiário (a), consideradas indispensáveis à realização do objeto ou determinada etapa do estágio, e devidamente comprovadas, poderão ser reembolsadas pela Instituição Concedente, condicionadas à competente aprovação do (a) Secretário (a) da Unidade Administrativa na qual é desenvolvido o estágio.</w:t>
      </w:r>
    </w:p>
    <w:p w:rsidR="00DD3234" w:rsidRDefault="00DD3234" w:rsidP="00DD3234">
      <w:pPr>
        <w:jc w:val="both"/>
        <w:rPr>
          <w:rFonts w:ascii="Arial" w:hAnsi="Arial"/>
          <w:sz w:val="18"/>
          <w:szCs w:val="18"/>
        </w:rPr>
      </w:pP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DÉCIMA TERCEIRA</w:t>
      </w:r>
      <w:r>
        <w:rPr>
          <w:rFonts w:ascii="Arial" w:hAnsi="Arial" w:cs="Arial"/>
          <w:sz w:val="18"/>
        </w:rPr>
        <w:t>: De comum acordo as partes elegem o foro da Comarca de São Vicente para dirimir qualquer dúvida decorrente deste Termo de Compromisso de Estágio, que não possa ser resolvida amigavelmente, renunciando a qualquer outro foro, por mais privilegiado que possa ser.</w:t>
      </w:r>
    </w:p>
    <w:p w:rsidR="00655C35" w:rsidRDefault="00655C35" w:rsidP="00DD32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 por estarem assim justas e compromissadas, as partes assinam este Termo de Compromisso de Estágio em </w:t>
      </w:r>
      <w:proofErr w:type="gramStart"/>
      <w:r>
        <w:rPr>
          <w:rFonts w:ascii="Arial" w:hAnsi="Arial" w:cs="Arial"/>
          <w:sz w:val="18"/>
        </w:rPr>
        <w:t>3</w:t>
      </w:r>
      <w:proofErr w:type="gramEnd"/>
      <w:r>
        <w:rPr>
          <w:rFonts w:ascii="Arial" w:hAnsi="Arial" w:cs="Arial"/>
          <w:sz w:val="18"/>
        </w:rPr>
        <w:t xml:space="preserve"> (três) vias de igual teor e forma, destinando-se a primeira à Instituição Concedente, a segunda ao(à) estagiário(a) e a terceira à Instituição de Ensino, para que se produzam os efeitos legais. </w:t>
      </w:r>
    </w:p>
    <w:p w:rsidR="00DD3234" w:rsidRDefault="00DD3234" w:rsidP="00DD3234">
      <w:pPr>
        <w:jc w:val="both"/>
        <w:rPr>
          <w:rFonts w:ascii="Arial" w:hAnsi="Arial" w:cs="Arial"/>
          <w:sz w:val="18"/>
        </w:rPr>
      </w:pPr>
    </w:p>
    <w:p w:rsidR="00DD3234" w:rsidRDefault="00DD3234" w:rsidP="00052721">
      <w:pPr>
        <w:jc w:val="both"/>
        <w:rPr>
          <w:rFonts w:ascii="Arial" w:hAnsi="Arial" w:cs="Arial"/>
          <w:sz w:val="18"/>
        </w:rPr>
      </w:pPr>
    </w:p>
    <w:p w:rsidR="00655C35" w:rsidRDefault="00655C35" w:rsidP="00052721">
      <w:pPr>
        <w:pStyle w:val="Recuodecorpodetexto"/>
        <w:spacing w:line="360" w:lineRule="auto"/>
        <w:ind w:left="0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São Vicente,</w:t>
      </w:r>
      <w:r w:rsidR="00F17F2F">
        <w:rPr>
          <w:rFonts w:ascii="Arial" w:hAnsi="Arial" w:cs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</w:rPr>
        <w:t xml:space="preserve">Cidade Monumento da História Pátria, </w:t>
      </w:r>
      <w:proofErr w:type="spellStart"/>
      <w:r>
        <w:rPr>
          <w:rFonts w:ascii="Arial" w:hAnsi="Arial" w:cs="Arial"/>
          <w:color w:val="auto"/>
          <w:sz w:val="18"/>
        </w:rPr>
        <w:t>Cellula</w:t>
      </w:r>
      <w:proofErr w:type="spellEnd"/>
      <w:r>
        <w:rPr>
          <w:rFonts w:ascii="Arial" w:hAnsi="Arial" w:cs="Arial"/>
          <w:color w:val="auto"/>
          <w:sz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</w:rPr>
        <w:t>Mater</w:t>
      </w:r>
      <w:proofErr w:type="spellEnd"/>
      <w:r>
        <w:rPr>
          <w:rFonts w:ascii="Arial" w:hAnsi="Arial" w:cs="Arial"/>
          <w:color w:val="auto"/>
          <w:sz w:val="18"/>
        </w:rPr>
        <w:t xml:space="preserve"> da Nacionalidade,</w:t>
      </w:r>
      <w:r w:rsidR="00F17F2F">
        <w:rPr>
          <w:rFonts w:ascii="Arial" w:hAnsi="Arial" w:cs="Arial"/>
          <w:color w:val="auto"/>
          <w:sz w:val="18"/>
        </w:rPr>
        <w:t xml:space="preserve"> </w:t>
      </w:r>
      <w:proofErr w:type="spellStart"/>
      <w:r w:rsidR="00CC4EFC">
        <w:rPr>
          <w:rFonts w:ascii="Arial" w:hAnsi="Arial" w:cs="Arial"/>
          <w:color w:val="auto"/>
          <w:sz w:val="18"/>
        </w:rPr>
        <w:t>em</w:t>
      </w:r>
      <w:r w:rsidR="00C71795">
        <w:rPr>
          <w:rFonts w:ascii="Arial" w:hAnsi="Arial" w:cs="Arial"/>
          <w:color w:val="auto"/>
          <w:sz w:val="18"/>
        </w:rPr>
        <w:t>___</w:t>
      </w:r>
      <w:r w:rsidR="00CC4EFC">
        <w:rPr>
          <w:rFonts w:ascii="Arial" w:hAnsi="Arial" w:cs="Arial"/>
          <w:color w:val="auto"/>
          <w:sz w:val="18"/>
        </w:rPr>
        <w:t>de</w:t>
      </w:r>
      <w:proofErr w:type="spellEnd"/>
      <w:r w:rsidR="00CC4EFC">
        <w:rPr>
          <w:rFonts w:ascii="Arial" w:hAnsi="Arial" w:cs="Arial"/>
          <w:color w:val="auto"/>
          <w:sz w:val="18"/>
        </w:rPr>
        <w:t xml:space="preserve"> </w:t>
      </w:r>
      <w:r w:rsidR="00C71795">
        <w:rPr>
          <w:rFonts w:ascii="Arial" w:hAnsi="Arial" w:cs="Arial"/>
          <w:color w:val="auto"/>
          <w:sz w:val="18"/>
        </w:rPr>
        <w:t>Dezembro</w:t>
      </w:r>
      <w:r w:rsidR="00AC5899">
        <w:rPr>
          <w:rFonts w:ascii="Arial" w:hAnsi="Arial" w:cs="Arial"/>
          <w:color w:val="auto"/>
          <w:sz w:val="18"/>
        </w:rPr>
        <w:t xml:space="preserve"> de</w:t>
      </w:r>
      <w:r w:rsidR="008F36F4">
        <w:rPr>
          <w:rFonts w:ascii="Arial" w:hAnsi="Arial" w:cs="Arial"/>
          <w:color w:val="auto"/>
          <w:sz w:val="18"/>
        </w:rPr>
        <w:t xml:space="preserve"> 2019.</w:t>
      </w:r>
    </w:p>
    <w:p w:rsidR="00DD3234" w:rsidRDefault="00DD3234" w:rsidP="00DD3234">
      <w:pPr>
        <w:pStyle w:val="Recuodecorpodetexto"/>
        <w:spacing w:line="360" w:lineRule="auto"/>
        <w:ind w:left="0"/>
        <w:jc w:val="center"/>
        <w:rPr>
          <w:rFonts w:ascii="Arial" w:hAnsi="Arial" w:cs="Arial"/>
          <w:color w:val="auto"/>
          <w:sz w:val="18"/>
        </w:rPr>
      </w:pPr>
    </w:p>
    <w:p w:rsidR="00DD3234" w:rsidRDefault="00DD3234" w:rsidP="00DD3234">
      <w:pPr>
        <w:pStyle w:val="Recuodecorpodetexto"/>
        <w:spacing w:line="360" w:lineRule="auto"/>
        <w:ind w:left="0"/>
        <w:jc w:val="center"/>
        <w:rPr>
          <w:rFonts w:ascii="Arial" w:hAnsi="Arial" w:cs="Arial"/>
          <w:color w:val="auto"/>
          <w:sz w:val="18"/>
        </w:rPr>
      </w:pPr>
    </w:p>
    <w:p w:rsidR="000E36CB" w:rsidRDefault="000E36CB" w:rsidP="00DD3234">
      <w:pPr>
        <w:pStyle w:val="Recuodecorpodetexto"/>
        <w:spacing w:line="360" w:lineRule="auto"/>
        <w:ind w:left="0"/>
        <w:jc w:val="center"/>
        <w:rPr>
          <w:rFonts w:ascii="Arial" w:hAnsi="Arial" w:cs="Arial"/>
          <w:color w:val="auto"/>
          <w:sz w:val="18"/>
        </w:rPr>
      </w:pPr>
    </w:p>
    <w:p w:rsidR="000E36CB" w:rsidRDefault="00DB7F72" w:rsidP="000E36CB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</w:t>
      </w:r>
      <w:r w:rsidR="000E36CB">
        <w:rPr>
          <w:rFonts w:ascii="Arial" w:hAnsi="Arial" w:cs="Arial"/>
          <w:b/>
          <w:bCs/>
          <w:sz w:val="18"/>
        </w:rPr>
        <w:t>______                                                            __________________________</w:t>
      </w:r>
    </w:p>
    <w:p w:rsidR="000E36CB" w:rsidRDefault="00655C35" w:rsidP="000E36CB">
      <w:pPr>
        <w:pStyle w:val="Ttulo2"/>
        <w:tabs>
          <w:tab w:val="left" w:pos="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Instituição Concedente – P.M.S.V.</w:t>
      </w:r>
      <w:r w:rsidR="00F17F2F">
        <w:rPr>
          <w:rFonts w:ascii="Arial" w:hAnsi="Arial" w:cs="Arial"/>
          <w:sz w:val="18"/>
        </w:rPr>
        <w:t xml:space="preserve"> </w:t>
      </w:r>
      <w:r w:rsidR="000E36CB">
        <w:rPr>
          <w:rFonts w:ascii="Arial" w:hAnsi="Arial" w:cs="Arial"/>
          <w:sz w:val="18"/>
        </w:rPr>
        <w:tab/>
      </w:r>
      <w:r w:rsidR="000E36CB">
        <w:rPr>
          <w:rFonts w:ascii="Arial" w:hAnsi="Arial" w:cs="Arial"/>
          <w:sz w:val="18"/>
        </w:rPr>
        <w:tab/>
      </w:r>
      <w:r w:rsidR="000E36CB">
        <w:rPr>
          <w:rFonts w:ascii="Arial" w:hAnsi="Arial" w:cs="Arial"/>
          <w:sz w:val="18"/>
        </w:rPr>
        <w:tab/>
      </w:r>
      <w:r w:rsidR="000E36CB">
        <w:rPr>
          <w:rFonts w:ascii="Arial" w:hAnsi="Arial" w:cs="Arial"/>
          <w:sz w:val="18"/>
        </w:rPr>
        <w:tab/>
      </w:r>
      <w:r w:rsidR="000E36CB">
        <w:rPr>
          <w:rFonts w:ascii="Arial" w:hAnsi="Arial" w:cs="Arial"/>
          <w:sz w:val="18"/>
        </w:rPr>
        <w:tab/>
        <w:t xml:space="preserve">     Instituição de </w:t>
      </w:r>
      <w:proofErr w:type="gramStart"/>
      <w:r w:rsidR="000E36CB">
        <w:rPr>
          <w:rFonts w:ascii="Arial" w:hAnsi="Arial" w:cs="Arial"/>
          <w:sz w:val="18"/>
        </w:rPr>
        <w:t>Ensino</w:t>
      </w:r>
      <w:proofErr w:type="gramEnd"/>
    </w:p>
    <w:p w:rsidR="00655C35" w:rsidRDefault="000E36CB" w:rsidP="000E36CB">
      <w:pPr>
        <w:tabs>
          <w:tab w:val="left" w:pos="363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 xml:space="preserve">          Secretário (a) </w:t>
      </w:r>
      <w:r>
        <w:rPr>
          <w:rFonts w:ascii="Arial" w:hAnsi="Arial" w:cs="Arial"/>
          <w:b/>
          <w:bCs/>
          <w:sz w:val="18"/>
        </w:rPr>
        <w:tab/>
      </w:r>
    </w:p>
    <w:p w:rsidR="00655C35" w:rsidRDefault="00DD3234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 w:rsidR="00F17F2F" w:rsidRDefault="00F17F2F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1761D2" w:rsidRDefault="001761D2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0E36CB" w:rsidRDefault="000E36CB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0E36CB" w:rsidRDefault="000E36CB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F17F2F" w:rsidRDefault="00F17F2F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0E36CB" w:rsidRPr="00F17F2F" w:rsidRDefault="000E36CB" w:rsidP="001761D2">
      <w:pPr>
        <w:jc w:val="center"/>
        <w:rPr>
          <w:rFonts w:ascii="Arial" w:hAnsi="Arial" w:cs="Arial"/>
          <w:b/>
          <w:sz w:val="18"/>
        </w:rPr>
      </w:pPr>
      <w:r w:rsidRPr="00F17F2F">
        <w:rPr>
          <w:rFonts w:ascii="Arial" w:hAnsi="Arial" w:cs="Arial"/>
          <w:b/>
          <w:sz w:val="18"/>
        </w:rPr>
        <w:t>____________</w:t>
      </w:r>
      <w:r>
        <w:rPr>
          <w:rFonts w:ascii="Arial" w:hAnsi="Arial" w:cs="Arial"/>
          <w:b/>
          <w:sz w:val="18"/>
        </w:rPr>
        <w:t>___________________</w:t>
      </w:r>
    </w:p>
    <w:p w:rsidR="000E36CB" w:rsidRPr="00F17F2F" w:rsidRDefault="000E36CB" w:rsidP="001761D2">
      <w:pPr>
        <w:pStyle w:val="Ttulo2"/>
        <w:tabs>
          <w:tab w:val="left" w:pos="0"/>
        </w:tabs>
        <w:jc w:val="center"/>
        <w:rPr>
          <w:rFonts w:ascii="Arial" w:hAnsi="Arial" w:cs="Arial"/>
          <w:sz w:val="18"/>
        </w:rPr>
      </w:pPr>
      <w:r w:rsidRPr="00F17F2F">
        <w:rPr>
          <w:rFonts w:ascii="Arial" w:hAnsi="Arial" w:cs="Arial"/>
          <w:sz w:val="18"/>
        </w:rPr>
        <w:t>Estagiário (a)</w:t>
      </w:r>
    </w:p>
    <w:p w:rsidR="000E36CB" w:rsidRDefault="000E36CB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F17F2F" w:rsidRDefault="00F17F2F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0E36CB" w:rsidRDefault="000E36CB" w:rsidP="000E36CB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0E36CB" w:rsidRDefault="000E36CB" w:rsidP="000E36CB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DD3234" w:rsidRDefault="00DD3234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0E36CB" w:rsidRDefault="000E36CB" w:rsidP="00DD3234">
      <w:pPr>
        <w:tabs>
          <w:tab w:val="left" w:pos="3630"/>
        </w:tabs>
        <w:jc w:val="both"/>
        <w:rPr>
          <w:rFonts w:ascii="Arial" w:hAnsi="Arial" w:cs="Arial"/>
          <w:b/>
          <w:bCs/>
          <w:sz w:val="18"/>
        </w:rPr>
      </w:pPr>
    </w:p>
    <w:p w:rsidR="00352074" w:rsidRDefault="00352074" w:rsidP="00DD3234">
      <w:pPr>
        <w:jc w:val="center"/>
        <w:rPr>
          <w:rFonts w:ascii="Arial" w:hAnsi="Arial" w:cs="Arial"/>
          <w:sz w:val="18"/>
        </w:rPr>
      </w:pPr>
    </w:p>
    <w:p w:rsidR="00655C35" w:rsidRDefault="00655C35"/>
    <w:sectPr w:rsidR="00655C35" w:rsidSect="00C60FC8">
      <w:headerReference w:type="default" r:id="rId8"/>
      <w:footnotePr>
        <w:pos w:val="beneathText"/>
      </w:footnotePr>
      <w:pgSz w:w="11907" w:h="16839" w:code="9"/>
      <w:pgMar w:top="2552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CC" w:rsidRDefault="004941CC">
      <w:r>
        <w:separator/>
      </w:r>
    </w:p>
  </w:endnote>
  <w:endnote w:type="continuationSeparator" w:id="0">
    <w:p w:rsidR="004941CC" w:rsidRDefault="0049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CC" w:rsidRDefault="004941CC">
      <w:r>
        <w:separator/>
      </w:r>
    </w:p>
  </w:footnote>
  <w:footnote w:type="continuationSeparator" w:id="0">
    <w:p w:rsidR="004941CC" w:rsidRDefault="0049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95" w:rsidRDefault="004941C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15pt;margin-top:9.05pt;width:63.85pt;height:71.85pt;z-index:-251658240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37075768" r:id="rId2"/>
      </w:pict>
    </w:r>
    <w:r w:rsidR="001761D2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1322705</wp:posOffset>
              </wp:positionH>
              <wp:positionV relativeFrom="paragraph">
                <wp:posOffset>345440</wp:posOffset>
              </wp:positionV>
              <wp:extent cx="4112895" cy="6838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895" cy="683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795" w:rsidRDefault="00C71795">
                          <w:pPr>
                            <w:pStyle w:val="Ttulo3"/>
                            <w:tabs>
                              <w:tab w:val="left" w:pos="0"/>
                            </w:tabs>
                          </w:pPr>
                          <w:r>
                            <w:t>Prefeitura Municipal de São Vicente</w:t>
                          </w:r>
                        </w:p>
                        <w:p w:rsidR="00C71795" w:rsidRDefault="00C71795">
                          <w:pPr>
                            <w:jc w:val="center"/>
                            <w:rPr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</w:rPr>
                            <w:t>Cidade Monumento da História Pátria</w:t>
                          </w:r>
                        </w:p>
                        <w:p w:rsidR="00C71795" w:rsidRDefault="00C71795">
                          <w:pPr>
                            <w:jc w:val="center"/>
                            <w:rPr>
                              <w:i/>
                              <w:iCs/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</w:rPr>
                            <w:t>Cellula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2"/>
                            </w:rPr>
                            <w:t>Mater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2"/>
                            </w:rPr>
                            <w:t xml:space="preserve"> da Nacionalidade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15pt;margin-top:27.2pt;width:323.85pt;height:53.8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hsiwIAACM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" stroked="f">
              <v:fill opacity="0"/>
              <v:textbox inset="0,0,0,0">
                <w:txbxContent>
                  <w:p w:rsidR="00C71795" w:rsidRDefault="00C71795">
                    <w:pPr>
                      <w:pStyle w:val="Ttulo3"/>
                      <w:tabs>
                        <w:tab w:val="left" w:pos="0"/>
                      </w:tabs>
                    </w:pPr>
                    <w:r>
                      <w:t>Prefeitura Municipal de São Vicente</w:t>
                    </w:r>
                  </w:p>
                  <w:p w:rsidR="00C71795" w:rsidRDefault="00C71795">
                    <w:pPr>
                      <w:jc w:val="center"/>
                      <w:rPr>
                        <w:i/>
                        <w:iCs/>
                        <w:sz w:val="22"/>
                      </w:rPr>
                    </w:pPr>
                    <w:r>
                      <w:rPr>
                        <w:i/>
                        <w:iCs/>
                        <w:sz w:val="22"/>
                      </w:rPr>
                      <w:t>Cidade Monumento da História Pátria</w:t>
                    </w:r>
                  </w:p>
                  <w:p w:rsidR="00C71795" w:rsidRDefault="00C71795">
                    <w:pPr>
                      <w:jc w:val="center"/>
                      <w:rPr>
                        <w:i/>
                        <w:iCs/>
                        <w:sz w:val="22"/>
                      </w:rPr>
                    </w:pPr>
                    <w:r>
                      <w:rPr>
                        <w:i/>
                        <w:iCs/>
                        <w:sz w:val="22"/>
                      </w:rPr>
                      <w:t>Cellula Mater da Nacionalidade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D"/>
    <w:rsid w:val="00025C53"/>
    <w:rsid w:val="00052721"/>
    <w:rsid w:val="0008351C"/>
    <w:rsid w:val="00085D8C"/>
    <w:rsid w:val="000B069F"/>
    <w:rsid w:val="000D3D9F"/>
    <w:rsid w:val="000E36CB"/>
    <w:rsid w:val="000E40A7"/>
    <w:rsid w:val="000F1503"/>
    <w:rsid w:val="00115B3C"/>
    <w:rsid w:val="0016379B"/>
    <w:rsid w:val="001761D2"/>
    <w:rsid w:val="001A36AE"/>
    <w:rsid w:val="001A5076"/>
    <w:rsid w:val="001A5147"/>
    <w:rsid w:val="001A6933"/>
    <w:rsid w:val="001B2C95"/>
    <w:rsid w:val="001C3077"/>
    <w:rsid w:val="00206298"/>
    <w:rsid w:val="00206585"/>
    <w:rsid w:val="0025781C"/>
    <w:rsid w:val="00295AF5"/>
    <w:rsid w:val="002B0FCD"/>
    <w:rsid w:val="002B4E05"/>
    <w:rsid w:val="002D3D3E"/>
    <w:rsid w:val="0031646C"/>
    <w:rsid w:val="00324FA1"/>
    <w:rsid w:val="00330453"/>
    <w:rsid w:val="003442C5"/>
    <w:rsid w:val="00352074"/>
    <w:rsid w:val="003526AA"/>
    <w:rsid w:val="003575B2"/>
    <w:rsid w:val="003A761B"/>
    <w:rsid w:val="003D4CCA"/>
    <w:rsid w:val="003F0DB2"/>
    <w:rsid w:val="00422B3F"/>
    <w:rsid w:val="00424A24"/>
    <w:rsid w:val="00431217"/>
    <w:rsid w:val="004317DA"/>
    <w:rsid w:val="004941CC"/>
    <w:rsid w:val="004A018C"/>
    <w:rsid w:val="004B18AB"/>
    <w:rsid w:val="004C6A42"/>
    <w:rsid w:val="0050744D"/>
    <w:rsid w:val="00515BA0"/>
    <w:rsid w:val="005210A6"/>
    <w:rsid w:val="005257C1"/>
    <w:rsid w:val="005300F7"/>
    <w:rsid w:val="00530C2C"/>
    <w:rsid w:val="00555B88"/>
    <w:rsid w:val="00576AD8"/>
    <w:rsid w:val="005A1C3B"/>
    <w:rsid w:val="005B0DB8"/>
    <w:rsid w:val="005B6EBA"/>
    <w:rsid w:val="005D1DE8"/>
    <w:rsid w:val="005E6BE1"/>
    <w:rsid w:val="0060462C"/>
    <w:rsid w:val="0061187E"/>
    <w:rsid w:val="00611BCD"/>
    <w:rsid w:val="00613E64"/>
    <w:rsid w:val="006350C4"/>
    <w:rsid w:val="00646699"/>
    <w:rsid w:val="00651D9D"/>
    <w:rsid w:val="00655C35"/>
    <w:rsid w:val="006747E9"/>
    <w:rsid w:val="006B7705"/>
    <w:rsid w:val="00711FC8"/>
    <w:rsid w:val="00753A45"/>
    <w:rsid w:val="00765ACE"/>
    <w:rsid w:val="0077680E"/>
    <w:rsid w:val="00790924"/>
    <w:rsid w:val="007936A9"/>
    <w:rsid w:val="00796F37"/>
    <w:rsid w:val="007A77F3"/>
    <w:rsid w:val="007B765B"/>
    <w:rsid w:val="007C6576"/>
    <w:rsid w:val="007D1FB5"/>
    <w:rsid w:val="007F2121"/>
    <w:rsid w:val="00801E88"/>
    <w:rsid w:val="00850B57"/>
    <w:rsid w:val="008537BE"/>
    <w:rsid w:val="008D3A2E"/>
    <w:rsid w:val="008D795C"/>
    <w:rsid w:val="008F36F4"/>
    <w:rsid w:val="0090527C"/>
    <w:rsid w:val="00940034"/>
    <w:rsid w:val="00960B8F"/>
    <w:rsid w:val="00964098"/>
    <w:rsid w:val="009745A0"/>
    <w:rsid w:val="00986179"/>
    <w:rsid w:val="009A1A83"/>
    <w:rsid w:val="009A628F"/>
    <w:rsid w:val="009B14CD"/>
    <w:rsid w:val="009C3A05"/>
    <w:rsid w:val="00AC5899"/>
    <w:rsid w:val="00AE71C1"/>
    <w:rsid w:val="00AF6484"/>
    <w:rsid w:val="00B05CFE"/>
    <w:rsid w:val="00B87907"/>
    <w:rsid w:val="00BC22FA"/>
    <w:rsid w:val="00BD37AA"/>
    <w:rsid w:val="00C1792C"/>
    <w:rsid w:val="00C31012"/>
    <w:rsid w:val="00C46D80"/>
    <w:rsid w:val="00C5057A"/>
    <w:rsid w:val="00C60FC8"/>
    <w:rsid w:val="00C6779C"/>
    <w:rsid w:val="00C70644"/>
    <w:rsid w:val="00C71795"/>
    <w:rsid w:val="00C87A79"/>
    <w:rsid w:val="00C9030C"/>
    <w:rsid w:val="00CB2119"/>
    <w:rsid w:val="00CC4EFC"/>
    <w:rsid w:val="00CF523C"/>
    <w:rsid w:val="00D5468C"/>
    <w:rsid w:val="00D93144"/>
    <w:rsid w:val="00DA1863"/>
    <w:rsid w:val="00DB7F72"/>
    <w:rsid w:val="00DD3234"/>
    <w:rsid w:val="00DE02F6"/>
    <w:rsid w:val="00DE5D9D"/>
    <w:rsid w:val="00E16EB4"/>
    <w:rsid w:val="00E267DE"/>
    <w:rsid w:val="00E33A13"/>
    <w:rsid w:val="00E5757C"/>
    <w:rsid w:val="00E62FEE"/>
    <w:rsid w:val="00E90573"/>
    <w:rsid w:val="00E93D14"/>
    <w:rsid w:val="00EA0D96"/>
    <w:rsid w:val="00EB710E"/>
    <w:rsid w:val="00EC2195"/>
    <w:rsid w:val="00ED6262"/>
    <w:rsid w:val="00EE4172"/>
    <w:rsid w:val="00F17F2F"/>
    <w:rsid w:val="00F373B2"/>
    <w:rsid w:val="00F70D14"/>
    <w:rsid w:val="00F80438"/>
    <w:rsid w:val="00FE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A4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53A45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53A45"/>
    <w:pPr>
      <w:keepNext/>
      <w:tabs>
        <w:tab w:val="num" w:pos="0"/>
      </w:tabs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753A45"/>
    <w:pPr>
      <w:keepNext/>
      <w:tabs>
        <w:tab w:val="num" w:pos="0"/>
      </w:tabs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753A45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53A45"/>
  </w:style>
  <w:style w:type="character" w:customStyle="1" w:styleId="WW-Fontepargpadro">
    <w:name w:val="WW-Fonte parág. padrão"/>
    <w:rsid w:val="00753A45"/>
  </w:style>
  <w:style w:type="paragraph" w:customStyle="1" w:styleId="Captulo">
    <w:name w:val="Capítulo"/>
    <w:basedOn w:val="Normal"/>
    <w:next w:val="Corpodetexto"/>
    <w:rsid w:val="00753A4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753A45"/>
    <w:pPr>
      <w:spacing w:after="120"/>
    </w:pPr>
  </w:style>
  <w:style w:type="paragraph" w:styleId="Lista">
    <w:name w:val="List"/>
    <w:basedOn w:val="Corpodetexto"/>
    <w:rsid w:val="00753A45"/>
  </w:style>
  <w:style w:type="paragraph" w:styleId="Legenda">
    <w:name w:val="caption"/>
    <w:basedOn w:val="Normal"/>
    <w:qFormat/>
    <w:rsid w:val="00753A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53A45"/>
    <w:pPr>
      <w:suppressLineNumbers/>
    </w:pPr>
  </w:style>
  <w:style w:type="paragraph" w:styleId="Ttulo">
    <w:name w:val="Title"/>
    <w:basedOn w:val="Normal"/>
    <w:next w:val="Corpodetexto"/>
    <w:qFormat/>
    <w:rsid w:val="00753A4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753A45"/>
    <w:pPr>
      <w:jc w:val="center"/>
    </w:pPr>
    <w:rPr>
      <w:i/>
      <w:iCs/>
    </w:rPr>
  </w:style>
  <w:style w:type="paragraph" w:customStyle="1" w:styleId="WW-Ttulo">
    <w:name w:val="WW-Título"/>
    <w:basedOn w:val="Normal"/>
    <w:next w:val="Subttulo"/>
    <w:rsid w:val="00753A45"/>
    <w:pPr>
      <w:tabs>
        <w:tab w:val="left" w:pos="8505"/>
      </w:tabs>
      <w:jc w:val="center"/>
    </w:pPr>
    <w:rPr>
      <w:b/>
      <w:color w:val="000000"/>
      <w:sz w:val="28"/>
    </w:rPr>
  </w:style>
  <w:style w:type="paragraph" w:styleId="Recuodecorpodetexto">
    <w:name w:val="Body Text Indent"/>
    <w:basedOn w:val="Normal"/>
    <w:rsid w:val="00753A45"/>
    <w:pPr>
      <w:ind w:left="708"/>
      <w:jc w:val="both"/>
    </w:pPr>
    <w:rPr>
      <w:color w:val="000000"/>
      <w:sz w:val="24"/>
    </w:rPr>
  </w:style>
  <w:style w:type="paragraph" w:styleId="Cabealho">
    <w:name w:val="header"/>
    <w:basedOn w:val="Normal"/>
    <w:rsid w:val="00753A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3A45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753A45"/>
  </w:style>
  <w:style w:type="paragraph" w:styleId="Corpodetexto2">
    <w:name w:val="Body Text 2"/>
    <w:basedOn w:val="Normal"/>
    <w:rsid w:val="00753A45"/>
    <w:pPr>
      <w:jc w:val="both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9A628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50B57"/>
    <w:rPr>
      <w:b/>
      <w:bCs/>
    </w:rPr>
  </w:style>
  <w:style w:type="paragraph" w:styleId="Textodebalo">
    <w:name w:val="Balloon Text"/>
    <w:basedOn w:val="Normal"/>
    <w:link w:val="TextodebaloChar"/>
    <w:rsid w:val="000E36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36C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A4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53A45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53A45"/>
    <w:pPr>
      <w:keepNext/>
      <w:tabs>
        <w:tab w:val="num" w:pos="0"/>
      </w:tabs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753A45"/>
    <w:pPr>
      <w:keepNext/>
      <w:tabs>
        <w:tab w:val="num" w:pos="0"/>
      </w:tabs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753A45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53A45"/>
  </w:style>
  <w:style w:type="character" w:customStyle="1" w:styleId="WW-Fontepargpadro">
    <w:name w:val="WW-Fonte parág. padrão"/>
    <w:rsid w:val="00753A45"/>
  </w:style>
  <w:style w:type="paragraph" w:customStyle="1" w:styleId="Captulo">
    <w:name w:val="Capítulo"/>
    <w:basedOn w:val="Normal"/>
    <w:next w:val="Corpodetexto"/>
    <w:rsid w:val="00753A4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753A45"/>
    <w:pPr>
      <w:spacing w:after="120"/>
    </w:pPr>
  </w:style>
  <w:style w:type="paragraph" w:styleId="Lista">
    <w:name w:val="List"/>
    <w:basedOn w:val="Corpodetexto"/>
    <w:rsid w:val="00753A45"/>
  </w:style>
  <w:style w:type="paragraph" w:styleId="Legenda">
    <w:name w:val="caption"/>
    <w:basedOn w:val="Normal"/>
    <w:qFormat/>
    <w:rsid w:val="00753A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53A45"/>
    <w:pPr>
      <w:suppressLineNumbers/>
    </w:pPr>
  </w:style>
  <w:style w:type="paragraph" w:styleId="Ttulo">
    <w:name w:val="Title"/>
    <w:basedOn w:val="Normal"/>
    <w:next w:val="Corpodetexto"/>
    <w:qFormat/>
    <w:rsid w:val="00753A4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753A45"/>
    <w:pPr>
      <w:jc w:val="center"/>
    </w:pPr>
    <w:rPr>
      <w:i/>
      <w:iCs/>
    </w:rPr>
  </w:style>
  <w:style w:type="paragraph" w:customStyle="1" w:styleId="WW-Ttulo">
    <w:name w:val="WW-Título"/>
    <w:basedOn w:val="Normal"/>
    <w:next w:val="Subttulo"/>
    <w:rsid w:val="00753A45"/>
    <w:pPr>
      <w:tabs>
        <w:tab w:val="left" w:pos="8505"/>
      </w:tabs>
      <w:jc w:val="center"/>
    </w:pPr>
    <w:rPr>
      <w:b/>
      <w:color w:val="000000"/>
      <w:sz w:val="28"/>
    </w:rPr>
  </w:style>
  <w:style w:type="paragraph" w:styleId="Recuodecorpodetexto">
    <w:name w:val="Body Text Indent"/>
    <w:basedOn w:val="Normal"/>
    <w:rsid w:val="00753A45"/>
    <w:pPr>
      <w:ind w:left="708"/>
      <w:jc w:val="both"/>
    </w:pPr>
    <w:rPr>
      <w:color w:val="000000"/>
      <w:sz w:val="24"/>
    </w:rPr>
  </w:style>
  <w:style w:type="paragraph" w:styleId="Cabealho">
    <w:name w:val="header"/>
    <w:basedOn w:val="Normal"/>
    <w:rsid w:val="00753A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3A45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753A45"/>
  </w:style>
  <w:style w:type="paragraph" w:styleId="Corpodetexto2">
    <w:name w:val="Body Text 2"/>
    <w:basedOn w:val="Normal"/>
    <w:rsid w:val="00753A45"/>
    <w:pPr>
      <w:jc w:val="both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9A628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50B57"/>
    <w:rPr>
      <w:b/>
      <w:bCs/>
    </w:rPr>
  </w:style>
  <w:style w:type="paragraph" w:styleId="Textodebalo">
    <w:name w:val="Balloon Text"/>
    <w:basedOn w:val="Normal"/>
    <w:link w:val="TextodebaloChar"/>
    <w:rsid w:val="000E36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36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dirh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dirh</dc:creator>
  <cp:lastModifiedBy>Rosemary Romualdo de Sousa (FALS)</cp:lastModifiedBy>
  <cp:revision>3</cp:revision>
  <cp:lastPrinted>2019-12-04T22:44:00Z</cp:lastPrinted>
  <dcterms:created xsi:type="dcterms:W3CDTF">2019-12-04T22:54:00Z</dcterms:created>
  <dcterms:modified xsi:type="dcterms:W3CDTF">2019-12-05T21:30:00Z</dcterms:modified>
</cp:coreProperties>
</file>